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586061F7" w14:textId="42776F24" w:rsidR="006253BA" w:rsidRDefault="00A2791D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SystmOne or Ardens</w:t>
      </w:r>
    </w:p>
    <w:p w14:paraId="2DC6FF41" w14:textId="77777777" w:rsidR="0063004C" w:rsidRPr="009D2648" w:rsidRDefault="0063004C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3E76F1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E76F1">
        <w:rPr>
          <w:rFonts w:ascii="Calibri" w:hAnsi="Calibri" w:cs="Arial"/>
          <w:sz w:val="20"/>
          <w:szCs w:val="20"/>
        </w:rPr>
        <w:instrText xml:space="preserve"> FORMCHECKBOX </w:instrText>
      </w:r>
      <w:r w:rsidRPr="003E76F1">
        <w:rPr>
          <w:rFonts w:ascii="Calibri" w:hAnsi="Calibri" w:cs="Arial"/>
          <w:sz w:val="20"/>
          <w:szCs w:val="20"/>
        </w:rPr>
      </w:r>
      <w:r w:rsidRPr="003E76F1">
        <w:rPr>
          <w:rFonts w:ascii="Calibri" w:hAnsi="Calibri" w:cs="Arial"/>
          <w:sz w:val="20"/>
          <w:szCs w:val="20"/>
        </w:rPr>
        <w:fldChar w:fldCharType="separate"/>
      </w:r>
      <w:r w:rsidRPr="003E76F1">
        <w:rPr>
          <w:rFonts w:ascii="Calibri" w:hAnsi="Calibri" w:cs="Arial"/>
          <w:sz w:val="20"/>
          <w:szCs w:val="20"/>
        </w:rPr>
        <w:fldChar w:fldCharType="end"/>
      </w:r>
      <w:r w:rsidRPr="003E76F1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3E76F1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94099E" w:rsidRPr="00114AEB">
        <w:rPr>
          <w:rFonts w:ascii="Calibri" w:hAnsi="Calibri" w:cs="Arial"/>
          <w:sz w:val="20"/>
          <w:szCs w:val="20"/>
        </w:rPr>
      </w:r>
      <w:r w:rsidR="0094099E" w:rsidRPr="00114AEB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77218EBA" w14:textId="2B208594" w:rsidR="00267D00" w:rsidRPr="00267D00" w:rsidRDefault="001370F7" w:rsidP="0063004C">
      <w:pPr>
        <w:pStyle w:val="ListParagraph"/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04C91" w:rsidRPr="001370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="00404C91" w:rsidRPr="001370F7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370F7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370F7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370F7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370F7">
        <w:rPr>
          <w:rFonts w:asciiTheme="minorHAnsi" w:hAnsiTheme="minorHAnsi"/>
          <w:b/>
          <w:i/>
          <w:sz w:val="20"/>
          <w:szCs w:val="20"/>
        </w:rPr>
        <w:t xml:space="preserve">     </w:t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                                             </w:t>
      </w:r>
      <w:r w:rsidRPr="004C17F4">
        <w:rPr>
          <w:rFonts w:ascii="Calibri" w:hAnsi="Calibri" w:cs="Arial"/>
          <w:bCs/>
          <w:sz w:val="22"/>
          <w:szCs w:val="22"/>
        </w:rPr>
        <w:t>Tel: 01438 284035/07503 76080</w:t>
      </w:r>
      <w:r>
        <w:rPr>
          <w:rFonts w:ascii="Calibri" w:hAnsi="Calibri" w:cs="Arial"/>
          <w:bCs/>
          <w:sz w:val="22"/>
          <w:szCs w:val="22"/>
        </w:rPr>
        <w:t>1</w:t>
      </w:r>
      <w:r>
        <w:rPr>
          <w:rFonts w:asciiTheme="minorHAnsi" w:hAnsiTheme="minorHAnsi"/>
          <w:b/>
          <w:i/>
          <w:sz w:val="20"/>
          <w:szCs w:val="20"/>
        </w:rPr>
        <w:t xml:space="preserve">                                     </w:t>
      </w:r>
      <w:r w:rsidR="006253BA" w:rsidRPr="001370F7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              </w:t>
      </w:r>
    </w:p>
    <w:p w14:paraId="721F8FCB" w14:textId="24D76A9B" w:rsidR="002E0BA7" w:rsidRPr="00267D00" w:rsidRDefault="00156D90" w:rsidP="00267D00">
      <w:pPr>
        <w:pStyle w:val="ListParagraph"/>
        <w:rPr>
          <w:rFonts w:ascii="Calibri" w:hAnsi="Calibri" w:cs="Arial"/>
          <w:b/>
          <w:sz w:val="22"/>
          <w:szCs w:val="22"/>
        </w:rPr>
      </w:pPr>
      <w:r w:rsidRPr="00267D00">
        <w:rPr>
          <w:rFonts w:asciiTheme="minorHAnsi" w:hAnsiTheme="minorHAnsi"/>
          <w:sz w:val="22"/>
          <w:szCs w:val="22"/>
        </w:rPr>
        <w:t>Tel: 0300 123 7571</w:t>
      </w:r>
      <w:r w:rsidR="00167963" w:rsidRPr="00267D00">
        <w:rPr>
          <w:rFonts w:asciiTheme="minorHAnsi" w:hAnsiTheme="minorHAnsi"/>
          <w:sz w:val="20"/>
          <w:szCs w:val="20"/>
        </w:rPr>
        <w:t xml:space="preserve"> </w:t>
      </w:r>
      <w:r w:rsidR="00D95498" w:rsidRPr="00267D00">
        <w:rPr>
          <w:rFonts w:asciiTheme="minorHAnsi" w:hAnsiTheme="minorHAnsi"/>
          <w:sz w:val="20"/>
          <w:szCs w:val="20"/>
        </w:rPr>
        <w:t xml:space="preserve">Option </w:t>
      </w:r>
      <w:r w:rsidR="004354D4" w:rsidRPr="00267D00">
        <w:rPr>
          <w:rFonts w:asciiTheme="minorHAnsi" w:hAnsiTheme="minorHAnsi"/>
          <w:sz w:val="20"/>
          <w:szCs w:val="20"/>
        </w:rPr>
        <w:t>3</w:t>
      </w:r>
      <w:r w:rsidR="00125553" w:rsidRPr="00267D00">
        <w:rPr>
          <w:rFonts w:ascii="Calibri" w:hAnsi="Calibri" w:cs="Arial"/>
          <w:sz w:val="20"/>
          <w:szCs w:val="20"/>
        </w:rPr>
        <w:t xml:space="preserve">  </w:t>
      </w:r>
      <w:hyperlink r:id="rId8" w:history="1">
        <w:r w:rsidR="00267D00" w:rsidRPr="0063004C">
          <w:rPr>
            <w:rStyle w:val="Hyperlink"/>
            <w:sz w:val="22"/>
            <w:szCs w:val="22"/>
          </w:rPr>
          <w:t>enhertsccg.admin.palliativecare@nhs.net</w:t>
        </w:r>
      </w:hyperlink>
      <w:r w:rsidR="00125553" w:rsidRPr="00267D00">
        <w:rPr>
          <w:rFonts w:ascii="Calibri" w:hAnsi="Calibri" w:cs="Arial"/>
          <w:sz w:val="20"/>
          <w:szCs w:val="20"/>
        </w:rPr>
        <w:t xml:space="preserve">            </w:t>
      </w:r>
      <w:r w:rsidR="00A36704" w:rsidRPr="00267D00">
        <w:rPr>
          <w:rFonts w:ascii="Calibri" w:hAnsi="Calibri" w:cs="Arial"/>
          <w:sz w:val="20"/>
          <w:szCs w:val="20"/>
        </w:rPr>
        <w:t xml:space="preserve">        </w:t>
      </w:r>
      <w:r w:rsidRPr="00267D00">
        <w:rPr>
          <w:rFonts w:ascii="Calibri" w:hAnsi="Calibri" w:cs="Arial"/>
          <w:sz w:val="20"/>
          <w:szCs w:val="20"/>
        </w:rPr>
        <w:tab/>
      </w:r>
      <w:r w:rsidRPr="00267D00">
        <w:rPr>
          <w:rFonts w:ascii="Calibri" w:hAnsi="Calibri" w:cs="Arial"/>
          <w:sz w:val="20"/>
          <w:szCs w:val="20"/>
        </w:rPr>
        <w:tab/>
      </w:r>
      <w:r w:rsidRPr="00267D00">
        <w:rPr>
          <w:rFonts w:ascii="Calibri" w:hAnsi="Calibri" w:cs="Arial"/>
          <w:sz w:val="20"/>
          <w:szCs w:val="20"/>
        </w:rPr>
        <w:tab/>
      </w:r>
      <w:r w:rsidR="00404C91" w:rsidRPr="00267D00">
        <w:rPr>
          <w:rFonts w:ascii="Calibri" w:hAnsi="Calibri" w:cs="Arial"/>
          <w:sz w:val="22"/>
          <w:szCs w:val="22"/>
        </w:rPr>
        <w:t xml:space="preserve">   </w:t>
      </w:r>
      <w:r w:rsidR="00167963" w:rsidRPr="00267D00">
        <w:rPr>
          <w:rFonts w:ascii="Calibri" w:hAnsi="Calibri" w:cs="Arial"/>
          <w:sz w:val="22"/>
          <w:szCs w:val="22"/>
        </w:rPr>
        <w:t xml:space="preserve">                                      </w:t>
      </w:r>
      <w:r w:rsidR="002E0BA7" w:rsidRPr="00267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Isabel Hospice</w:t>
      </w:r>
    </w:p>
    <w:p w14:paraId="279F9474" w14:textId="5BD43B59" w:rsidR="002E0BA7" w:rsidRDefault="002E0BA7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</w:pPr>
      <w:r w:rsidRPr="00317FE2">
        <w:rPr>
          <w:rFonts w:asciiTheme="minorHAnsi" w:hAnsiTheme="minorHAnsi" w:cstheme="minorHAnsi"/>
          <w:sz w:val="22"/>
          <w:szCs w:val="22"/>
        </w:rPr>
        <w:t>Tel: 01707 38250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63004C">
          <w:rPr>
            <w:rStyle w:val="Hyperlink"/>
            <w:sz w:val="22"/>
            <w:szCs w:val="22"/>
          </w:rPr>
          <w:t>isabelhospice.wgc@nhs.net</w:t>
        </w:r>
      </w:hyperlink>
    </w:p>
    <w:p w14:paraId="0EF9FEDA" w14:textId="0F57F24F" w:rsidR="00267D00" w:rsidRDefault="00267D00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67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 Hospice Care</w:t>
      </w:r>
    </w:p>
    <w:p w14:paraId="20E5A05D" w14:textId="6F0BD1ED" w:rsidR="00267D00" w:rsidRPr="0063004C" w:rsidRDefault="00267D00" w:rsidP="00267D00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left="720" w:right="-26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01462 </w:t>
      </w:r>
      <w:r w:rsidR="0063004C">
        <w:rPr>
          <w:rFonts w:asciiTheme="minorHAnsi" w:hAnsiTheme="minorHAnsi" w:cstheme="minorHAnsi"/>
          <w:sz w:val="22"/>
          <w:szCs w:val="22"/>
        </w:rPr>
        <w:t xml:space="preserve">679540   </w:t>
      </w:r>
      <w:r w:rsidR="008B31C5">
        <w:rPr>
          <w:sz w:val="22"/>
          <w:szCs w:val="22"/>
        </w:rPr>
        <w:t xml:space="preserve"> </w:t>
      </w:r>
      <w:hyperlink r:id="rId10" w:history="1">
        <w:r w:rsidR="008B31C5" w:rsidRPr="00A5496A">
          <w:rPr>
            <w:rStyle w:val="Hyperlink"/>
            <w:sz w:val="22"/>
            <w:szCs w:val="22"/>
          </w:rPr>
          <w:t>enquiries@ghhospicecare.org.uk</w:t>
        </w:r>
      </w:hyperlink>
      <w:r w:rsidR="008B31C5">
        <w:rPr>
          <w:sz w:val="22"/>
          <w:szCs w:val="22"/>
        </w:rPr>
        <w:t xml:space="preserve"> </w:t>
      </w:r>
    </w:p>
    <w:p w14:paraId="512E5387" w14:textId="42DA057D" w:rsidR="00267D00" w:rsidRPr="00267D00" w:rsidRDefault="00267D00" w:rsidP="00267D00">
      <w:pPr>
        <w:tabs>
          <w:tab w:val="left" w:pos="7371"/>
        </w:tabs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79474E76" w:rsidR="00A62746" w:rsidRPr="00D95498" w:rsidRDefault="00B51C41" w:rsidP="008B31C5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267D00">
        <w:trPr>
          <w:trHeight w:hRule="exact" w:val="454"/>
        </w:trPr>
        <w:tc>
          <w:tcPr>
            <w:tcW w:w="6124" w:type="dxa"/>
            <w:gridSpan w:val="2"/>
            <w:tcBorders>
              <w:top w:val="single" w:sz="4" w:space="0" w:color="auto"/>
            </w:tcBorders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spellStart"/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proofErr w:type="spellEnd"/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</w:tcBorders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Mobile </w:t>
            </w:r>
            <w:proofErr w:type="spellStart"/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tel</w:t>
            </w:r>
            <w:proofErr w:type="spellEnd"/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3E76F1">
        <w:tblPrEx>
          <w:tblLook w:val="00A0" w:firstRow="1" w:lastRow="0" w:firstColumn="1" w:lastColumn="0" w:noHBand="0" w:noVBand="0"/>
        </w:tblPrEx>
        <w:trPr>
          <w:trHeight w:hRule="exact" w:val="1311"/>
        </w:trPr>
        <w:tc>
          <w:tcPr>
            <w:tcW w:w="11057" w:type="dxa"/>
            <w:gridSpan w:val="4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47993901" w14:textId="76CC7E37" w:rsidR="003E76F1" w:rsidRDefault="005F0B09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Have they got a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ReSPECT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from?     </w:t>
            </w:r>
            <w:r w:rsidR="003E76F1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Rockwood Score   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0D9AE452" w14:textId="77777777" w:rsidR="003E76F1" w:rsidRDefault="003E76F1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</w:tcPr>
          <w:p w14:paraId="2ACDC05C" w14:textId="058A27A3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  <w:r w:rsidR="005F0B09">
              <w:rPr>
                <w:rFonts w:ascii="Calibri" w:hAnsi="Calibri" w:cs="Arial"/>
                <w:sz w:val="22"/>
                <w:szCs w:val="22"/>
              </w:rPr>
              <w:t>, infection risk</w:t>
            </w:r>
          </w:p>
        </w:tc>
        <w:tc>
          <w:tcPr>
            <w:tcW w:w="2807" w:type="dxa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3AF18BB2" w:rsidR="003E76F1" w:rsidRPr="0018088B" w:rsidRDefault="003E76F1" w:rsidP="005F0B09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40FA" w:rsidRPr="0018088B" w14:paraId="3AB04408" w14:textId="77777777" w:rsidTr="00267D00">
        <w:trPr>
          <w:trHeight w:hRule="exact" w:val="684"/>
        </w:trPr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14:paraId="5FC88BCC" w14:textId="64946B6C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POS,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holistic assessment, </w:t>
            </w:r>
            <w:proofErr w:type="spellStart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>ReSPECT</w:t>
            </w:r>
            <w:proofErr w:type="spellEnd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gramStart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>form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mental</w:t>
            </w:r>
            <w:proofErr w:type="gramEnd"/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capacity assessment and best interest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CA26A5" w:rsidRPr="0018088B" w14:paraId="4C724DFD" w14:textId="77777777" w:rsidTr="00267D00">
        <w:trPr>
          <w:trHeight w:val="3108"/>
        </w:trPr>
        <w:tc>
          <w:tcPr>
            <w:tcW w:w="11057" w:type="dxa"/>
            <w:gridSpan w:val="4"/>
            <w:tcBorders>
              <w:top w:val="single" w:sz="4" w:space="0" w:color="auto"/>
              <w:bottom w:val="nil"/>
            </w:tcBorders>
          </w:tcPr>
          <w:p w14:paraId="0692C797" w14:textId="77777777" w:rsidR="001370F7" w:rsidRDefault="001370F7" w:rsidP="00A925E8">
            <w:pPr>
              <w:rPr>
                <w:rFonts w:ascii="Calibri" w:hAnsi="Calibri" w:cs="Arial"/>
                <w:b/>
              </w:rPr>
            </w:pPr>
          </w:p>
          <w:p w14:paraId="6A1D8877" w14:textId="2C9930CA" w:rsidR="00A925E8" w:rsidRPr="00A925E8" w:rsidRDefault="00A925E8" w:rsidP="00A925E8">
            <w:pPr>
              <w:rPr>
                <w:rFonts w:ascii="Calibri" w:hAnsi="Calibri" w:cs="Arial"/>
                <w:b/>
              </w:rPr>
            </w:pPr>
            <w:r w:rsidRPr="00A925E8">
              <w:rPr>
                <w:rFonts w:ascii="Calibri" w:hAnsi="Calibri" w:cs="Arial"/>
                <w:b/>
              </w:rPr>
              <w:t>What are the key concerns of the patient/family/carer that require specialist palliative care input?</w:t>
            </w:r>
          </w:p>
          <w:p w14:paraId="2E60FF99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1B8D0AC8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07503EFE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4410D3E3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397A59BC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15540F15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0B6281D2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6F3ACF3F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4CD00ECD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75875459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7A097D1F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35EFCBCB" w14:textId="77777777" w:rsidR="00A925E8" w:rsidRDefault="00A925E8" w:rsidP="0017778A">
            <w:pPr>
              <w:rPr>
                <w:rFonts w:ascii="Calibri" w:hAnsi="Calibri" w:cs="Arial"/>
                <w:b/>
              </w:rPr>
            </w:pPr>
          </w:p>
          <w:p w14:paraId="6776CB80" w14:textId="63BBC7E0" w:rsidR="0010451B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65D0BAC5" w14:textId="4385626E" w:rsidR="00A925E8" w:rsidRDefault="004C17F4" w:rsidP="00A925E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Lister Hospital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7C864632" w14:textId="6F1DE096" w:rsidR="00A925E8" w:rsidRPr="00810E79" w:rsidRDefault="008B31C5" w:rsidP="00A925E8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5863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</w:rPr>
              <w:t xml:space="preserve">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Hospital in-patient assessment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          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063330A" w14:textId="77777777" w:rsidR="00A925E8" w:rsidRDefault="00A925E8" w:rsidP="0002773F">
            <w:pPr>
              <w:rPr>
                <w:rFonts w:ascii="Calibri" w:hAnsi="Calibri" w:cs="Arial"/>
                <w:b/>
              </w:rPr>
            </w:pPr>
          </w:p>
          <w:p w14:paraId="3E173358" w14:textId="64D4BCFD" w:rsidR="00D27CD0" w:rsidRPr="004C17F4" w:rsidRDefault="004C17F4" w:rsidP="000277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HCT North Herts </w:t>
            </w:r>
          </w:p>
          <w:p w14:paraId="322465EE" w14:textId="239FA0E7" w:rsidR="0010451B" w:rsidRDefault="008B31C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10451B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10451B">
              <w:rPr>
                <w:rFonts w:ascii="Calibri" w:hAnsi="Calibri" w:cs="Arial"/>
                <w:b/>
                <w:sz w:val="22"/>
                <w:szCs w:val="22"/>
              </w:rPr>
              <w:t>linic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/virtual/home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A14063F" w:rsid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  <w:r w:rsidR="004C17F4">
              <w:rPr>
                <w:rFonts w:ascii="Calibri" w:hAnsi="Calibri" w:cs="Arial"/>
                <w:b/>
              </w:rPr>
              <w:t xml:space="preserve">- </w:t>
            </w:r>
          </w:p>
          <w:p w14:paraId="4B810783" w14:textId="7D8A36DD" w:rsidR="004C17F4" w:rsidRDefault="004C17F4" w:rsidP="000277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Isabel Hospice (East Herts)                                                                     </w:t>
            </w:r>
          </w:p>
          <w:p w14:paraId="71EAA271" w14:textId="3DEC7763" w:rsidR="004C17F4" w:rsidRDefault="008B31C5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5968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>Community clinical specialist clinic/virtual/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home</w:t>
            </w:r>
          </w:p>
          <w:p w14:paraId="2800196F" w14:textId="77777777" w:rsidR="00A925E8" w:rsidRDefault="008B31C5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9505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                              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               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E4267D8" w14:textId="08F76D8D" w:rsidR="004C17F4" w:rsidRPr="00810E79" w:rsidRDefault="008B31C5" w:rsidP="004C17F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085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Adult </w:t>
            </w:r>
            <w:r w:rsidR="001370F7">
              <w:rPr>
                <w:rFonts w:ascii="Calibri" w:hAnsi="Calibri" w:cs="Arial"/>
                <w:b/>
                <w:sz w:val="22"/>
                <w:szCs w:val="22"/>
              </w:rPr>
              <w:t>emotional</w:t>
            </w:r>
            <w:r w:rsidR="004C17F4">
              <w:rPr>
                <w:rFonts w:ascii="Calibri" w:hAnsi="Calibri" w:cs="Arial"/>
                <w:b/>
                <w:sz w:val="22"/>
                <w:szCs w:val="22"/>
              </w:rPr>
              <w:t xml:space="preserve"> and psychological support services (pre and post bereavement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14:paraId="0DDEA208" w14:textId="6B9E31C9" w:rsidR="004C17F4" w:rsidRDefault="008B31C5" w:rsidP="004C17F4">
            <w:pPr>
              <w:rPr>
                <w:rFonts w:ascii="Calibri" w:hAnsi="Calibri" w:cs="Arial"/>
                <w:b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8122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4C17F4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dmission for symptom control or last days of life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care</w:t>
            </w:r>
          </w:p>
          <w:p w14:paraId="1D1553E6" w14:textId="77777777" w:rsidR="004C17F4" w:rsidRDefault="004C17F4" w:rsidP="0002773F">
            <w:pPr>
              <w:rPr>
                <w:rFonts w:ascii="Calibri" w:hAnsi="Calibri" w:cs="Arial"/>
                <w:b/>
              </w:rPr>
            </w:pPr>
          </w:p>
          <w:p w14:paraId="61CB169F" w14:textId="30FAB598" w:rsidR="004C17F4" w:rsidRPr="00810E79" w:rsidRDefault="004C17F4" w:rsidP="0002773F">
            <w:pPr>
              <w:rPr>
                <w:rFonts w:ascii="Calibri" w:hAnsi="Calibri" w:cs="Arial"/>
                <w:b/>
              </w:rPr>
            </w:pPr>
            <w:r w:rsidRPr="001370F7">
              <w:rPr>
                <w:rFonts w:ascii="Calibri" w:hAnsi="Calibri" w:cs="Arial"/>
                <w:b/>
              </w:rPr>
              <w:t>Garden House (North Herts)</w:t>
            </w:r>
          </w:p>
          <w:p w14:paraId="15A4C2BC" w14:textId="317DA1E0" w:rsidR="00A7108D" w:rsidRPr="00810E79" w:rsidRDefault="008B31C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039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Home</w:t>
            </w:r>
          </w:p>
          <w:p w14:paraId="58C34DCC" w14:textId="0503FD03" w:rsidR="00F6620D" w:rsidRPr="00810E79" w:rsidRDefault="008B31C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3143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>Emotional &amp; Psychological Support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Services</w:t>
            </w:r>
          </w:p>
          <w:p w14:paraId="2D3E5C93" w14:textId="34264D38" w:rsidR="00810E79" w:rsidRPr="00666174" w:rsidRDefault="008B31C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9654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5E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925E8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</w:t>
            </w:r>
            <w:r w:rsidR="00A925E8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dmission for symptom control or last days of life care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</w:t>
            </w:r>
            <w:r w:rsidR="00541B7F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4C17F4" w:rsidRPr="0018088B" w14:paraId="508278B8" w14:textId="77777777" w:rsidTr="004354D4">
        <w:trPr>
          <w:trHeight w:val="80"/>
        </w:trPr>
        <w:tc>
          <w:tcPr>
            <w:tcW w:w="11057" w:type="dxa"/>
            <w:gridSpan w:val="4"/>
            <w:tcBorders>
              <w:top w:val="nil"/>
            </w:tcBorders>
          </w:tcPr>
          <w:p w14:paraId="219E49D0" w14:textId="2B1237F4" w:rsidR="004C17F4" w:rsidRPr="00D27CD0" w:rsidRDefault="004C17F4" w:rsidP="001D6A7E">
            <w:pPr>
              <w:tabs>
                <w:tab w:val="left" w:pos="1582"/>
              </w:tabs>
              <w:rPr>
                <w:rFonts w:ascii="Calibri" w:hAnsi="Calibri" w:cs="Arial"/>
                <w:b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2B76080F" w:rsidR="00CA26A5" w:rsidRPr="00A659C2" w:rsidRDefault="008B31C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Hospital (acute, community, </w:t>
            </w:r>
            <w:proofErr w:type="gramStart"/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other)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proofErr w:type="gramEnd"/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1D6A7E" w:rsidRPr="00A925E8">
              <w:rPr>
                <w:rFonts w:ascii="Calibri" w:hAnsi="Calibri" w:cs="Arial"/>
                <w:bCs/>
                <w:sz w:val="22"/>
                <w:szCs w:val="22"/>
              </w:rPr>
              <w:t>Name of hospital:</w:t>
            </w:r>
          </w:p>
          <w:p w14:paraId="1DE44215" w14:textId="51054C84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1D6A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1D6A7E" w:rsidRPr="001D6A7E">
              <w:rPr>
                <w:rFonts w:ascii="Calibri" w:hAnsi="Calibri" w:cs="Arial"/>
                <w:bCs/>
                <w:sz w:val="22"/>
                <w:szCs w:val="22"/>
              </w:rPr>
              <w:t>Estimated d</w:t>
            </w:r>
            <w:r w:rsidRPr="001D6A7E">
              <w:rPr>
                <w:rFonts w:ascii="Calibri" w:hAnsi="Calibri" w:cs="Arial"/>
                <w:bCs/>
                <w:sz w:val="22"/>
                <w:szCs w:val="22"/>
              </w:rPr>
              <w:t>ate of discharge</w:t>
            </w:r>
            <w:r w:rsidR="001D6A7E">
              <w:rPr>
                <w:rFonts w:ascii="Calibri" w:hAnsi="Calibri" w:cs="Arial"/>
                <w:bCs/>
                <w:sz w:val="22"/>
                <w:szCs w:val="22"/>
              </w:rPr>
              <w:t>: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Palliative Care team involved?       Yes/No</w:t>
            </w:r>
          </w:p>
          <w:p w14:paraId="6CAB647B" w14:textId="37314452" w:rsidR="005964B5" w:rsidRPr="00A659C2" w:rsidRDefault="008B31C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8B31C5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8B31C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8B31C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proofErr w:type="gramStart"/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gramEnd"/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117"/>
      </w:tblGrid>
      <w:tr w:rsidR="001C4DAD" w:rsidRPr="00A659C2" w14:paraId="1BAE6A08" w14:textId="77777777" w:rsidTr="004354D4">
        <w:trPr>
          <w:trHeight w:val="952"/>
        </w:trPr>
        <w:tc>
          <w:tcPr>
            <w:tcW w:w="1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5D4" w14:textId="77777777" w:rsidR="001D6A7E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Referrer’s name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1D6A7E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  <w:p w14:paraId="51743D36" w14:textId="5FC79C53" w:rsidR="00073F2D" w:rsidRDefault="001D6A7E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Referrer’s organisation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435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483"/>
        </w:trPr>
        <w:tc>
          <w:tcPr>
            <w:tcW w:w="11117" w:type="dxa"/>
          </w:tcPr>
          <w:p w14:paraId="466406BC" w14:textId="77777777" w:rsidR="00510697" w:rsidRDefault="00404C91" w:rsidP="00A67D5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SystmOne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  <w:p w14:paraId="2749CF16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EA709A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72125B" w14:textId="2EEE7267" w:rsidR="004354D4" w:rsidRPr="004354D4" w:rsidRDefault="004354D4" w:rsidP="004354D4">
            <w:pPr>
              <w:tabs>
                <w:tab w:val="left" w:pos="115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footerReference w:type="default" r:id="rId11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7E77" w14:textId="77777777" w:rsidR="004A1FDF" w:rsidRDefault="004A1FDF">
      <w:r>
        <w:separator/>
      </w:r>
    </w:p>
  </w:endnote>
  <w:endnote w:type="continuationSeparator" w:id="0">
    <w:p w14:paraId="2E034CD4" w14:textId="77777777" w:rsidR="004A1FDF" w:rsidRDefault="004A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04E" w14:textId="0B7D33BA" w:rsidR="009E3B98" w:rsidRPr="00BC7CF2" w:rsidRDefault="00A925E8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January 26 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AE7D" w14:textId="77777777" w:rsidR="004A1FDF" w:rsidRDefault="004A1FDF">
      <w:r>
        <w:separator/>
      </w:r>
    </w:p>
  </w:footnote>
  <w:footnote w:type="continuationSeparator" w:id="0">
    <w:p w14:paraId="0F4BF855" w14:textId="77777777" w:rsidR="004A1FDF" w:rsidRDefault="004A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5E"/>
    <w:multiLevelType w:val="hybridMultilevel"/>
    <w:tmpl w:val="F7A8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9461">
    <w:abstractNumId w:val="2"/>
  </w:num>
  <w:num w:numId="2" w16cid:durableId="928198426">
    <w:abstractNumId w:val="3"/>
  </w:num>
  <w:num w:numId="3" w16cid:durableId="8041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308187">
    <w:abstractNumId w:val="1"/>
  </w:num>
  <w:num w:numId="5" w16cid:durableId="10879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508A4"/>
    <w:rsid w:val="00051F59"/>
    <w:rsid w:val="00051F98"/>
    <w:rsid w:val="00061866"/>
    <w:rsid w:val="00070BCF"/>
    <w:rsid w:val="00071871"/>
    <w:rsid w:val="00073F2D"/>
    <w:rsid w:val="00076927"/>
    <w:rsid w:val="0009119E"/>
    <w:rsid w:val="00094BD8"/>
    <w:rsid w:val="0009657D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370F7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B96"/>
    <w:rsid w:val="001A2D4F"/>
    <w:rsid w:val="001A36F3"/>
    <w:rsid w:val="001A3769"/>
    <w:rsid w:val="001A57C1"/>
    <w:rsid w:val="001A66B2"/>
    <w:rsid w:val="001A7211"/>
    <w:rsid w:val="001C4DAD"/>
    <w:rsid w:val="001D064E"/>
    <w:rsid w:val="001D1E6A"/>
    <w:rsid w:val="001D6A7E"/>
    <w:rsid w:val="001E0175"/>
    <w:rsid w:val="0020125C"/>
    <w:rsid w:val="00203A71"/>
    <w:rsid w:val="00206A0D"/>
    <w:rsid w:val="00221D40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67D00"/>
    <w:rsid w:val="00271221"/>
    <w:rsid w:val="00274484"/>
    <w:rsid w:val="00276317"/>
    <w:rsid w:val="00285E8F"/>
    <w:rsid w:val="002A5CC9"/>
    <w:rsid w:val="002B48D5"/>
    <w:rsid w:val="002B5986"/>
    <w:rsid w:val="002C0017"/>
    <w:rsid w:val="002C52FC"/>
    <w:rsid w:val="002E0BA7"/>
    <w:rsid w:val="002F5673"/>
    <w:rsid w:val="0030066F"/>
    <w:rsid w:val="00300B66"/>
    <w:rsid w:val="00307B71"/>
    <w:rsid w:val="00314A01"/>
    <w:rsid w:val="00315C95"/>
    <w:rsid w:val="00317FE2"/>
    <w:rsid w:val="00325A21"/>
    <w:rsid w:val="00334521"/>
    <w:rsid w:val="003375D9"/>
    <w:rsid w:val="003422CB"/>
    <w:rsid w:val="00364C39"/>
    <w:rsid w:val="003765F2"/>
    <w:rsid w:val="0038258E"/>
    <w:rsid w:val="00386184"/>
    <w:rsid w:val="003920E2"/>
    <w:rsid w:val="00394386"/>
    <w:rsid w:val="00396E18"/>
    <w:rsid w:val="003A0931"/>
    <w:rsid w:val="003A1C13"/>
    <w:rsid w:val="003A77EC"/>
    <w:rsid w:val="003B23FB"/>
    <w:rsid w:val="003C64B7"/>
    <w:rsid w:val="003C7A6C"/>
    <w:rsid w:val="003D2F1C"/>
    <w:rsid w:val="003D4987"/>
    <w:rsid w:val="003D6A0C"/>
    <w:rsid w:val="003D7AA7"/>
    <w:rsid w:val="003E6663"/>
    <w:rsid w:val="003E76F1"/>
    <w:rsid w:val="00402C81"/>
    <w:rsid w:val="00404C91"/>
    <w:rsid w:val="0040509E"/>
    <w:rsid w:val="004254DA"/>
    <w:rsid w:val="004342FD"/>
    <w:rsid w:val="004354D4"/>
    <w:rsid w:val="00443C67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1FDF"/>
    <w:rsid w:val="004A4C8A"/>
    <w:rsid w:val="004B11D6"/>
    <w:rsid w:val="004B11DA"/>
    <w:rsid w:val="004B339C"/>
    <w:rsid w:val="004B70D2"/>
    <w:rsid w:val="004B71FD"/>
    <w:rsid w:val="004B749E"/>
    <w:rsid w:val="004C17F4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0B0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25EE3"/>
    <w:rsid w:val="0063004C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3E5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34405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53BB"/>
    <w:rsid w:val="008765F8"/>
    <w:rsid w:val="00877A2B"/>
    <w:rsid w:val="008807A6"/>
    <w:rsid w:val="00883526"/>
    <w:rsid w:val="008842B4"/>
    <w:rsid w:val="00893FF9"/>
    <w:rsid w:val="008B31C5"/>
    <w:rsid w:val="008B3D8B"/>
    <w:rsid w:val="008C759A"/>
    <w:rsid w:val="008D66B3"/>
    <w:rsid w:val="008E10B2"/>
    <w:rsid w:val="008F6851"/>
    <w:rsid w:val="008F6E36"/>
    <w:rsid w:val="009013D5"/>
    <w:rsid w:val="00905BB8"/>
    <w:rsid w:val="009104AD"/>
    <w:rsid w:val="00913112"/>
    <w:rsid w:val="00923542"/>
    <w:rsid w:val="00923FE6"/>
    <w:rsid w:val="00931782"/>
    <w:rsid w:val="00933868"/>
    <w:rsid w:val="0094099E"/>
    <w:rsid w:val="00944283"/>
    <w:rsid w:val="00947547"/>
    <w:rsid w:val="00952346"/>
    <w:rsid w:val="009524BE"/>
    <w:rsid w:val="00953336"/>
    <w:rsid w:val="00953D08"/>
    <w:rsid w:val="0097080D"/>
    <w:rsid w:val="0099232F"/>
    <w:rsid w:val="009962DD"/>
    <w:rsid w:val="009B04F8"/>
    <w:rsid w:val="009B1204"/>
    <w:rsid w:val="009B2B5A"/>
    <w:rsid w:val="009B4E82"/>
    <w:rsid w:val="009C078D"/>
    <w:rsid w:val="009C72DB"/>
    <w:rsid w:val="009D2648"/>
    <w:rsid w:val="009D2C44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25E8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7387"/>
    <w:rsid w:val="00CE1933"/>
    <w:rsid w:val="00CE560C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D0996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B7BF7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hertsccg.admin.palliativecare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nquiries@ghhospicecar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belhospice.wgc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4674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5067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THOMPSON, Sarah (HERTFORDSHIRE COMMUNITY NHS TRUST)</cp:lastModifiedBy>
  <cp:revision>2</cp:revision>
  <cp:lastPrinted>2020-05-07T09:42:00Z</cp:lastPrinted>
  <dcterms:created xsi:type="dcterms:W3CDTF">2026-02-12T09:23:00Z</dcterms:created>
  <dcterms:modified xsi:type="dcterms:W3CDTF">2026-02-12T09:23:00Z</dcterms:modified>
</cp:coreProperties>
</file>